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0" w:before="157.5" w:after="157.5" w:lineRule="auto"/>
        <w:jc w:val="left"/>
      </w:pPr>
      <w:bookmarkStart w:id="0" w:name="mobbingtagebuch"/>
      <w:r>
        <w:rPr>
          <w:rFonts w:eastAsia="source serif 4" w:cs="source serif 4" w:ascii="source serif 4" w:hAnsi="source serif 4"/>
          <w:b/>
          <w:color w:val="000000"/>
          <w:sz w:val="39"/>
        </w:rPr>
        <w:t xml:space="preserve">Mobbingtagebuch</w:t>
      </w:r>
      <w:bookmarkEnd w:id="0"/>
    </w:p>
    <w:p>
      <w:pPr>
        <w:spacing w:line="360" w:after="210" w:lineRule="auto"/>
        <w:ind w:left="630"/>
      </w:pPr>
      <w:r>
        <w:rPr>
          <w:rFonts w:eastAsia="source serif 4" w:cs="source serif 4" w:ascii="source serif 4" w:hAnsi="source serif 4"/>
          <w:b/>
          <w:color w:val="000000"/>
        </w:rPr>
        <w:t xml:space="preserve">Zweck:</w:t>
      </w:r>
      <w:r>
        <w:rPr>
          <w:rFonts w:eastAsia="source serif 4" w:cs="source serif 4" w:ascii="source serif 4" w:hAnsi="source serif 4"/>
          <w:color w:val="000000"/>
        </w:rPr>
        <w:t xml:space="preserve"> Diese Vorlage hilft Ihnen, belastende Vorfälle am Arbeitsplatz sachlich, zeitnah und chronologisch zu dokumentieren. Sie ersetzt keine Rechtsberatung und keine medizinische oder psychologische Unterstützung.</w:t>
      </w:r>
    </w:p>
    <w:p>
      <w:pPr>
        <w:spacing w:line="360" w:after="210" w:lineRule="auto"/>
        <w:ind w:left="630"/>
      </w:pPr>
      <w:r>
        <w:rPr>
          <w:rFonts w:eastAsia="source serif 4" w:cs="source serif 4" w:ascii="source serif 4" w:hAnsi="source serif 4"/>
          <w:b/>
          <w:color w:val="000000"/>
        </w:rPr>
        <w:t xml:space="preserve">Wichtig:</w:t>
      </w:r>
      <w:r>
        <w:rPr>
          <w:rFonts w:eastAsia="source serif 4" w:cs="source serif 4" w:ascii="source serif 4" w:hAnsi="source serif 4"/>
          <w:color w:val="000000"/>
        </w:rPr>
        <w:t xml:space="preserve"> Notieren Sie beobachtbare Fakten, möglichst wörtliche Aussagen und überprüfbare Angaben. Trennen Sie klar zwischen dem Ereignis, Belegen und Ihrer persönlichen Wirkung. Bewahren Sie Originalunterlagen unverändert und sicher auf.</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 w:name="so_führen_sie_das_tagebuch"/>
      <w:r>
        <w:rPr>
          <w:rFonts w:eastAsia="source serif 4" w:cs="source serif 4" w:ascii="source serif 4" w:hAnsi="source serif 4"/>
          <w:b/>
          <w:color w:val="000000"/>
          <w:sz w:val="24"/>
        </w:rPr>
        <w:t xml:space="preserve">So führen Sie das Tagebuch</w:t>
      </w:r>
      <w:bookmarkEnd w:id="1"/>
    </w:p>
    <w:p>
      <w:pPr>
        <w:numPr>
          <w:ilvl w:val="0"/>
          <w:numId w:val="1"/>
        </w:numPr>
        <w:spacing w:line="360" w:before="105" w:after="105" w:lineRule="auto"/>
      </w:pPr>
      <w:r>
        <w:rPr>
          <w:rFonts w:eastAsia="source serif 4" w:cs="source serif 4" w:ascii="source serif 4" w:hAnsi="source serif 4"/>
          <w:color w:val="000000"/>
          <w:sz w:val="21"/>
        </w:rPr>
        <w:t xml:space="preserve">Erstellen Sie für </w:t>
      </w:r>
      <w:r>
        <w:rPr>
          <w:rFonts w:eastAsia="source serif 4" w:cs="source serif 4" w:ascii="source serif 4" w:hAnsi="source serif 4"/>
          <w:b/>
          <w:color w:val="000000"/>
          <w:sz w:val="21"/>
        </w:rPr>
        <w:t xml:space="preserve">jeden einzelnen Vorfall</w:t>
      </w:r>
      <w:r>
        <w:rPr>
          <w:rFonts w:eastAsia="source serif 4" w:cs="source serif 4" w:ascii="source serif 4" w:hAnsi="source serif 4"/>
          <w:color w:val="000000"/>
          <w:sz w:val="21"/>
        </w:rPr>
        <w:t xml:space="preserve"> einen separaten Eintrag.</w:t>
      </w:r>
    </w:p>
    <w:p>
      <w:pPr>
        <w:numPr>
          <w:ilvl w:val="0"/>
          <w:numId w:val="1"/>
        </w:numPr>
        <w:spacing w:line="360" w:before="105" w:after="105" w:lineRule="auto"/>
      </w:pPr>
      <w:r>
        <w:rPr>
          <w:rFonts w:eastAsia="source serif 4" w:cs="source serif 4" w:ascii="source serif 4" w:hAnsi="source serif 4"/>
          <w:color w:val="000000"/>
          <w:sz w:val="21"/>
        </w:rPr>
        <w:t xml:space="preserve">Schreiben Sie möglichst unmittelbar nach dem Ereignis.</w:t>
      </w:r>
    </w:p>
    <w:p>
      <w:pPr>
        <w:numPr>
          <w:ilvl w:val="0"/>
          <w:numId w:val="1"/>
        </w:numPr>
        <w:spacing w:line="360" w:before="105" w:after="105" w:lineRule="auto"/>
      </w:pPr>
      <w:r>
        <w:rPr>
          <w:rFonts w:eastAsia="source serif 4" w:cs="source serif 4" w:ascii="source serif 4" w:hAnsi="source serif 4"/>
          <w:color w:val="000000"/>
          <w:sz w:val="21"/>
        </w:rPr>
        <w:t xml:space="preserve">Verwenden Sie konkrete Angaben statt Bewertungen: Was wurde gesagt oder getan? Wer war anwesend? Welche Nachricht, Datei oder Sitzung belegt den Vorfall?</w:t>
      </w:r>
    </w:p>
    <w:p>
      <w:pPr>
        <w:numPr>
          <w:ilvl w:val="0"/>
          <w:numId w:val="1"/>
        </w:numPr>
        <w:spacing w:line="360" w:before="105" w:after="105" w:lineRule="auto"/>
      </w:pPr>
      <w:r>
        <w:rPr>
          <w:rFonts w:eastAsia="source serif 4" w:cs="source serif 4" w:ascii="source serif 4" w:hAnsi="source serif 4"/>
          <w:color w:val="000000"/>
          <w:sz w:val="21"/>
        </w:rPr>
        <w:t xml:space="preserve">Halten Sie auch Ihre Reaktion, die Folgen und alle von Ihnen unternommenen Schritte fest.</w:t>
      </w:r>
    </w:p>
    <w:p>
      <w:pPr>
        <w:numPr>
          <w:ilvl w:val="0"/>
          <w:numId w:val="1"/>
        </w:numPr>
        <w:spacing w:line="360" w:before="105" w:after="105" w:lineRule="auto"/>
      </w:pPr>
      <w:r>
        <w:rPr>
          <w:rFonts w:eastAsia="source serif 4" w:cs="source serif 4" w:ascii="source serif 4" w:hAnsi="source serif 4"/>
          <w:color w:val="000000"/>
          <w:sz w:val="21"/>
        </w:rPr>
        <w:t xml:space="preserve">Führen Sie ein Belegverzeichnis. Speichern Sie E-Mails, Chat-Nachrichten, Einladungen, Protokolle und ärztliche Unterlagen in der ursprünglichen Form. Verändern Sie keine Originale.</w:t>
      </w:r>
    </w:p>
    <w:p>
      <w:pPr>
        <w:numPr>
          <w:ilvl w:val="0"/>
          <w:numId w:val="1"/>
        </w:numPr>
        <w:spacing w:line="360" w:before="105" w:after="105" w:lineRule="auto"/>
      </w:pPr>
      <w:r>
        <w:rPr>
          <w:rFonts w:eastAsia="source serif 4" w:cs="source serif 4" w:ascii="source serif 4" w:hAnsi="source serif 4"/>
          <w:color w:val="000000"/>
          <w:sz w:val="21"/>
        </w:rPr>
        <w:t xml:space="preserve">Achten Sie auf Vertraulichkeit, Datenschutz und Geschäftsgeheimnisse. Sichern Sie nur Unterlagen, zu deren Aufbewahrung Sie berechtigt sind.</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2" w:name="vorfall_eintrag_nr"/>
      <w:r>
        <w:rPr>
          <w:rFonts w:eastAsia="source serif 4" w:cs="source serif 4" w:ascii="source serif 4" w:hAnsi="source serif 4"/>
          <w:b/>
          <w:color w:val="000000"/>
          <w:sz w:val="39"/>
        </w:rPr>
        <w:t xml:space="preserve">Vorfall-Eintrag Nr. ______</w:t>
      </w:r>
      <w:bookmarkEnd w:id="2"/>
    </w:p>
    <w:p>
      <w:pPr>
        <w:spacing w:line="360" w:before="315" w:after="105" w:lineRule="auto"/>
        <w:ind w:left="-30"/>
        <w:jc w:val="left"/>
      </w:pPr>
      <w:bookmarkStart w:id="3" w:name="bm_1_eckdaten"/>
      <w:r>
        <w:rPr>
          <w:rFonts w:eastAsia="source serif 4" w:cs="source serif 4" w:ascii="source serif 4" w:hAnsi="source serif 4"/>
          <w:b/>
          <w:color w:val="000000"/>
          <w:sz w:val="24"/>
        </w:rPr>
        <w:t xml:space="preserve">1. Eckdaten</w:t>
      </w:r>
      <w:bookmarkEnd w:id="3"/>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4755"/>
        <w:gridCol w:w="4755"/>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Feld</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Eintrag</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Datum des Vorfalls</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Uhrzeit von–bis</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Ort / Kanal</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 Büro ☐ Sitzung ☐ Telefon ☐ Videocall ☐ E-Mail ☐ Chat ☐ Sonstiges: ____________________</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Datum und Uhrzeit der Notiz</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Arbeitskontext</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 reguläre Arbeit ☐ Teammeeting ☐ Mitarbeiter:innengespräch ☐ Leistungsbeurteilung ☐ Projekt ☐ Pause ☐ Sonstiges: ____________________</w:t>
            </w:r>
          </w:p>
        </w:tc>
      </w:tr>
    </w:tbl>
    <w:p>
      <w:pPr>
        <w:spacing w:lineRule="auto"/>
      </w:pPr>
    </w:p>
    <w:p>
      <w:pPr>
        <w:spacing w:line="360" w:before="315" w:after="105" w:lineRule="auto"/>
        <w:ind w:left="-30"/>
        <w:jc w:val="left"/>
      </w:pPr>
      <w:bookmarkStart w:id="4" w:name="bm_2_beteiligte_personen"/>
      <w:r>
        <w:rPr>
          <w:rFonts w:eastAsia="source serif 4" w:cs="source serif 4" w:ascii="source serif 4" w:hAnsi="source serif 4"/>
          <w:b/>
          <w:color w:val="000000"/>
          <w:sz w:val="24"/>
        </w:rPr>
        <w:t xml:space="preserve">2. Beteiligte Personen</w:t>
      </w:r>
      <w:bookmarkEnd w:id="4"/>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Rolle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Name / Funktion</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Konkreter Beitrag zum Vorfall</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Betroffene Person</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Vorgesetzte Person / Personen</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Weitere beteiligte Personen</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Zeug:innen</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bl>
    <w:p>
      <w:pPr>
        <w:spacing w:lineRule="auto"/>
      </w:pPr>
    </w:p>
    <w:p>
      <w:pPr>
        <w:spacing w:line="360" w:before="315" w:after="105" w:lineRule="auto"/>
        <w:ind w:left="-30"/>
        <w:jc w:val="left"/>
      </w:pPr>
      <w:bookmarkStart w:id="5" w:name="bm_3_sachliche_beschreibung"/>
      <w:r>
        <w:rPr>
          <w:rFonts w:eastAsia="source serif 4" w:cs="source serif 4" w:ascii="source serif 4" w:hAnsi="source serif 4"/>
          <w:b/>
          <w:color w:val="000000"/>
          <w:sz w:val="24"/>
        </w:rPr>
        <w:t xml:space="preserve">3. Sachliche Beschreibung</w:t>
      </w:r>
      <w:bookmarkEnd w:id="5"/>
    </w:p>
    <w:p>
      <w:pPr>
        <w:spacing w:line="360" w:after="210" w:lineRule="auto"/>
      </w:pPr>
      <w:r>
        <w:rPr>
          <w:rFonts w:eastAsia="source serif 4" w:cs="source serif 4" w:ascii="source serif 4" w:hAnsi="source serif 4"/>
          <w:b/>
          <w:color w:val="000000"/>
        </w:rPr>
        <w:t xml:space="preserve">Was ist konkret geschehen?</w:t>
      </w:r>
    </w:p>
    <w:p>
      <w:pPr>
        <w:spacing w:line="360" w:after="210" w:lineRule="auto"/>
      </w:pPr>
      <w:r>
        <w:rPr>
          <w:rFonts w:eastAsia="source serif 4" w:cs="source serif 4" w:ascii="source serif 4" w:hAnsi="source serif 4"/>
          <w:color w:val="000000"/>
        </w:rPr>
        <w:t xml:space="preserve">Beschreiben Sie den Ablauf in zeitlicher Reihenfolge. Halten Sie möglichst wörtlich fest, was gesagt, geschrieben oder getan wurde. Vermeiden Sie in diesem Feld Deutungen wie «sie wollte mich fertig machen»; notieren Sie stattdessen die beobachtbaren Handlungen und Aussagen.</w:t>
      </w:r>
    </w:p>
    <w:p>
      <w:pPr>
        <w:spacing w:line="360" w:after="210" w:lineRule="auto"/>
        <w:ind w:left="630"/>
      </w:pPr>
    </w:p>
    <w:p>
      <w:pPr>
        <w:spacing w:line="360" w:after="210" w:lineRule="auto"/>
      </w:pPr>
      <w:r>
        <w:rPr>
          <w:rFonts w:eastAsia="source serif 4" w:cs="source serif 4" w:ascii="source serif 4" w:hAnsi="source serif 4"/>
          <w:b/>
          <w:color w:val="000000"/>
        </w:rPr>
        <w:t xml:space="preserve">Wörtliche Aussagen / Textauszüge</w:t>
      </w:r>
    </w:p>
    <w:p>
      <w:pPr>
        <w:spacing w:line="360" w:after="210" w:lineRule="auto"/>
        <w:ind w:left="630"/>
      </w:pPr>
      <w:r>
        <w:rPr>
          <w:rFonts w:eastAsia="source serif 4" w:cs="source serif 4" w:ascii="source serif 4" w:hAnsi="source serif 4"/>
          <w:color w:val="000000"/>
        </w:rPr>
        <w:t xml:space="preserve">«______________________________________________»</w:t>
      </w:r>
    </w:p>
    <w:p>
      <w:pPr>
        <w:spacing w:line="360" w:after="210" w:lineRule="auto"/>
        <w:ind w:left="630"/>
      </w:pPr>
      <w:r>
        <w:rPr>
          <w:rFonts w:eastAsia="source serif 4" w:cs="source serif 4" w:ascii="source serif 4" w:hAnsi="source serif 4"/>
          <w:color w:val="000000"/>
        </w:rPr>
        <w:t xml:space="preserve">Gesagt / geschrieben von: ______________________________</w:t>
      </w:r>
    </w:p>
    <w:p>
      <w:pPr>
        <w:spacing w:line="360" w:after="210" w:lineRule="auto"/>
        <w:ind w:left="630"/>
      </w:pPr>
      <w:r>
        <w:rPr>
          <w:rFonts w:eastAsia="source serif 4" w:cs="source serif 4" w:ascii="source serif 4" w:hAnsi="source serif 4"/>
          <w:color w:val="000000"/>
        </w:rPr>
        <w:t xml:space="preserve">Kontext: ______________________________________________</w:t>
      </w:r>
    </w:p>
    <w:p>
      <w:pPr>
        <w:spacing w:line="360" w:after="210" w:lineRule="auto"/>
        <w:ind w:left="630"/>
      </w:pPr>
      <w:r>
        <w:rPr>
          <w:rFonts w:eastAsia="source serif 4" w:cs="source serif 4" w:ascii="source serif 4" w:hAnsi="source serif 4"/>
          <w:color w:val="000000"/>
        </w:rPr>
        <w:t xml:space="preserve">«______________________________________________»</w:t>
      </w:r>
    </w:p>
    <w:p>
      <w:pPr>
        <w:spacing w:line="360" w:after="210" w:lineRule="auto"/>
        <w:ind w:left="630"/>
      </w:pPr>
      <w:r>
        <w:rPr>
          <w:rFonts w:eastAsia="source serif 4" w:cs="source serif 4" w:ascii="source serif 4" w:hAnsi="source serif 4"/>
          <w:color w:val="000000"/>
        </w:rPr>
        <w:t xml:space="preserve">Gesagt / geschrieben von: ______________________________</w:t>
      </w:r>
    </w:p>
    <w:p>
      <w:pPr>
        <w:spacing w:line="360" w:after="210" w:lineRule="auto"/>
        <w:ind w:left="630"/>
      </w:pPr>
      <w:r>
        <w:rPr>
          <w:rFonts w:eastAsia="source serif 4" w:cs="source serif 4" w:ascii="source serif 4" w:hAnsi="source serif 4"/>
          <w:color w:val="000000"/>
        </w:rPr>
        <w:t xml:space="preserve">Kontext: ______________________________________________</w:t>
      </w:r>
    </w:p>
    <w:p>
      <w:pPr>
        <w:spacing w:line="360" w:before="315" w:after="105" w:lineRule="auto"/>
        <w:ind w:left="-30"/>
        <w:jc w:val="left"/>
      </w:pPr>
      <w:bookmarkStart w:id="6" w:name="bm_4_anlass_und_möglicher_kontext"/>
      <w:r>
        <w:rPr>
          <w:rFonts w:eastAsia="source serif 4" w:cs="source serif 4" w:ascii="source serif 4" w:hAnsi="source serif 4"/>
          <w:b/>
          <w:color w:val="000000"/>
          <w:sz w:val="24"/>
        </w:rPr>
        <w:t xml:space="preserve">4. Anlass und möglicher Kontext</w:t>
      </w:r>
      <w:bookmarkEnd w:id="6"/>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4755"/>
        <w:gridCol w:w="4755"/>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Frage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Notiz</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Was war der unmittelbare Anlass?</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Was geschah unmittelbar davor?</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Gab es frühere, ähnliche Vorfälle? Wenn ja: Eintragsnummer(n)</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Erkennen Sie ein wiederkehrendes Muster?</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Wurde auf Kritik, ein Anliegen, eine Krankheit, ein Pensum, eine Rolle oder ein anderes Thema Bezug genommen?</w:t>
            </w:r>
          </w:p>
        </w:tc>
        <w:tc>
          <w:tcPr>
            <w:tcBorders>
              <w:top w:val="single" w:sz="1" w:space="0" w:color="000000"/>
              <w:bottom w:val="single" w:sz="1" w:space="0" w:color="000000"/>
            </w:tcBorders>
          </w:tcPr>
          <w:p/>
        </w:tc>
      </w:tr>
    </w:tbl>
    <w:p>
      <w:pPr>
        <w:spacing w:lineRule="auto"/>
      </w:pPr>
    </w:p>
    <w:p>
      <w:pPr>
        <w:spacing w:line="360" w:before="315" w:after="105" w:lineRule="auto"/>
        <w:ind w:left="-30"/>
        <w:jc w:val="left"/>
      </w:pPr>
      <w:bookmarkStart w:id="7" w:name="bm_5_art_der_handlung"/>
      <w:r>
        <w:rPr>
          <w:rFonts w:eastAsia="source serif 4" w:cs="source serif 4" w:ascii="source serif 4" w:hAnsi="source serif 4"/>
          <w:b/>
          <w:color w:val="000000"/>
          <w:sz w:val="24"/>
        </w:rPr>
        <w:t xml:space="preserve">5. Art der Handlung</w:t>
      </w:r>
      <w:bookmarkEnd w:id="7"/>
    </w:p>
    <w:p>
      <w:pPr>
        <w:spacing w:line="360" w:after="210" w:lineRule="auto"/>
      </w:pPr>
      <w:r>
        <w:rPr>
          <w:rFonts w:eastAsia="source serif 4" w:cs="source serif 4" w:ascii="source serif 4" w:hAnsi="source serif 4"/>
          <w:color w:val="000000"/>
        </w:rPr>
        <w:t xml:space="preserve">Bitte nur ankreuzen, wenn es dem konkret beschriebenen Vorfall entspricht.</w:t>
      </w:r>
    </w:p>
    <w:p>
      <w:pPr>
        <w:numPr>
          <w:ilvl w:val="0"/>
          <w:numId w:val="2"/>
        </w:numPr>
        <w:spacing w:line="360" w:before="105" w:after="105" w:lineRule="auto"/>
      </w:pPr>
      <w:r>
        <w:rPr>
          <w:rFonts w:eastAsia="source serif 4" w:cs="source serif 4" w:ascii="source serif 4" w:hAnsi="source serif 4"/>
          <w:color w:val="000000"/>
          <w:sz w:val="21"/>
        </w:rPr>
        <w:t xml:space="preserve">☐ Abwertung, Beschimpfung oder Lächerlichmachen</w:t>
      </w:r>
    </w:p>
    <w:p>
      <w:pPr>
        <w:numPr>
          <w:ilvl w:val="0"/>
          <w:numId w:val="2"/>
        </w:numPr>
        <w:spacing w:line="360" w:before="105" w:after="105" w:lineRule="auto"/>
      </w:pPr>
      <w:r>
        <w:rPr>
          <w:rFonts w:eastAsia="source serif 4" w:cs="source serif 4" w:ascii="source serif 4" w:hAnsi="source serif 4"/>
          <w:color w:val="000000"/>
          <w:sz w:val="21"/>
        </w:rPr>
        <w:t xml:space="preserve">☐ Ausschluss von Informationen, Sitzungen oder Entscheidungen</w:t>
      </w:r>
    </w:p>
    <w:p>
      <w:pPr>
        <w:numPr>
          <w:ilvl w:val="0"/>
          <w:numId w:val="2"/>
        </w:numPr>
        <w:spacing w:line="360" w:before="105" w:after="105" w:lineRule="auto"/>
      </w:pPr>
      <w:r>
        <w:rPr>
          <w:rFonts w:eastAsia="source serif 4" w:cs="source serif 4" w:ascii="source serif 4" w:hAnsi="source serif 4"/>
          <w:color w:val="000000"/>
          <w:sz w:val="21"/>
        </w:rPr>
        <w:t xml:space="preserve">☐ Öffentliche Kritik oder Blossstellung</w:t>
      </w:r>
    </w:p>
    <w:p>
      <w:pPr>
        <w:numPr>
          <w:ilvl w:val="0"/>
          <w:numId w:val="2"/>
        </w:numPr>
        <w:spacing w:line="360" w:before="105" w:after="105" w:lineRule="auto"/>
      </w:pPr>
      <w:r>
        <w:rPr>
          <w:rFonts w:eastAsia="source serif 4" w:cs="source serif 4" w:ascii="source serif 4" w:hAnsi="source serif 4"/>
          <w:color w:val="000000"/>
          <w:sz w:val="21"/>
        </w:rPr>
        <w:t xml:space="preserve">☐ Unklare, widersprüchliche oder unerfüllbare Arbeitsaufträge</w:t>
      </w:r>
    </w:p>
    <w:p>
      <w:pPr>
        <w:numPr>
          <w:ilvl w:val="0"/>
          <w:numId w:val="2"/>
        </w:numPr>
        <w:spacing w:line="360" w:before="105" w:after="105" w:lineRule="auto"/>
      </w:pPr>
      <w:r>
        <w:rPr>
          <w:rFonts w:eastAsia="source serif 4" w:cs="source serif 4" w:ascii="source serif 4" w:hAnsi="source serif 4"/>
          <w:color w:val="000000"/>
          <w:sz w:val="21"/>
        </w:rPr>
        <w:t xml:space="preserve">☐ Entzug von Aufgaben, Kompetenzen oder Ressourcen</w:t>
      </w:r>
    </w:p>
    <w:p>
      <w:pPr>
        <w:numPr>
          <w:ilvl w:val="0"/>
          <w:numId w:val="2"/>
        </w:numPr>
        <w:spacing w:line="360" w:before="105" w:after="105" w:lineRule="auto"/>
      </w:pPr>
      <w:r>
        <w:rPr>
          <w:rFonts w:eastAsia="source serif 4" w:cs="source serif 4" w:ascii="source serif 4" w:hAnsi="source serif 4"/>
          <w:color w:val="000000"/>
          <w:sz w:val="21"/>
        </w:rPr>
        <w:t xml:space="preserve">☐ Übermässige Kontrolle oder unbegründete Vorwürfe</w:t>
      </w:r>
    </w:p>
    <w:p>
      <w:pPr>
        <w:numPr>
          <w:ilvl w:val="0"/>
          <w:numId w:val="2"/>
        </w:numPr>
        <w:spacing w:line="360" w:before="105" w:after="105" w:lineRule="auto"/>
      </w:pPr>
      <w:r>
        <w:rPr>
          <w:rFonts w:eastAsia="source serif 4" w:cs="source serif 4" w:ascii="source serif 4" w:hAnsi="source serif 4"/>
          <w:color w:val="000000"/>
          <w:sz w:val="21"/>
        </w:rPr>
        <w:t xml:space="preserve">☐ Drohung, Druck oder Einschüchterung</w:t>
      </w:r>
    </w:p>
    <w:p>
      <w:pPr>
        <w:numPr>
          <w:ilvl w:val="0"/>
          <w:numId w:val="2"/>
        </w:numPr>
        <w:spacing w:line="360" w:before="105" w:after="105" w:lineRule="auto"/>
      </w:pPr>
      <w:r>
        <w:rPr>
          <w:rFonts w:eastAsia="source serif 4" w:cs="source serif 4" w:ascii="source serif 4" w:hAnsi="source serif 4"/>
          <w:color w:val="000000"/>
          <w:sz w:val="21"/>
        </w:rPr>
        <w:t xml:space="preserve">☐ Herabsetzung der Arbeitsleistung oder des sozialen Ansehens</w:t>
      </w:r>
    </w:p>
    <w:p>
      <w:pPr>
        <w:numPr>
          <w:ilvl w:val="0"/>
          <w:numId w:val="2"/>
        </w:numPr>
        <w:spacing w:line="360" w:before="105" w:after="105" w:lineRule="auto"/>
      </w:pPr>
      <w:r>
        <w:rPr>
          <w:rFonts w:eastAsia="source serif 4" w:cs="source serif 4" w:ascii="source serif 4" w:hAnsi="source serif 4"/>
          <w:color w:val="000000"/>
          <w:sz w:val="21"/>
        </w:rPr>
        <w:t xml:space="preserve">☐ Diskriminierende Äusserung oder Handlung</w:t>
      </w:r>
    </w:p>
    <w:p>
      <w:pPr>
        <w:numPr>
          <w:ilvl w:val="0"/>
          <w:numId w:val="2"/>
        </w:numPr>
        <w:spacing w:line="360" w:before="105" w:after="105" w:lineRule="auto"/>
      </w:pPr>
      <w:r>
        <w:rPr>
          <w:rFonts w:eastAsia="source serif 4" w:cs="source serif 4" w:ascii="source serif 4" w:hAnsi="source serif 4"/>
          <w:color w:val="000000"/>
          <w:sz w:val="21"/>
        </w:rPr>
        <w:t xml:space="preserve">☐ Behinderung der Zusammenarbeit</w:t>
      </w:r>
    </w:p>
    <w:p>
      <w:pPr>
        <w:numPr>
          <w:ilvl w:val="0"/>
          <w:numId w:val="2"/>
        </w:numPr>
        <w:spacing w:line="360" w:before="105" w:after="105" w:lineRule="auto"/>
      </w:pPr>
      <w:r>
        <w:rPr>
          <w:rFonts w:eastAsia="source serif 4" w:cs="source serif 4" w:ascii="source serif 4" w:hAnsi="source serif 4"/>
          <w:color w:val="000000"/>
          <w:sz w:val="21"/>
        </w:rPr>
        <w:t xml:space="preserve">☐ Sonstiges: __________________________________________</w:t>
      </w:r>
    </w:p>
    <w:p>
      <w:pPr>
        <w:spacing w:line="360" w:after="210" w:lineRule="auto"/>
      </w:pPr>
      <w:r>
        <w:rPr>
          <w:rFonts w:eastAsia="source serif 4" w:cs="source serif 4" w:ascii="source serif 4" w:hAnsi="source serif 4"/>
          <w:b/>
          <w:color w:val="000000"/>
        </w:rPr>
        <w:t xml:space="preserve">Worauf richtete sich die Handlung nach Ihrer Wahrnehmung?</w:t>
      </w:r>
    </w:p>
    <w:p>
      <w:pPr>
        <w:numPr>
          <w:ilvl w:val="0"/>
          <w:numId w:val="3"/>
        </w:numPr>
        <w:spacing w:line="360" w:before="105" w:after="105" w:lineRule="auto"/>
      </w:pPr>
      <w:r>
        <w:rPr>
          <w:rFonts w:eastAsia="source serif 4" w:cs="source serif 4" w:ascii="source serif 4" w:hAnsi="source serif 4"/>
          <w:color w:val="000000"/>
          <w:sz w:val="21"/>
        </w:rPr>
        <w:t xml:space="preserve">☐ Zusammenarbeit</w:t>
      </w:r>
    </w:p>
    <w:p>
      <w:pPr>
        <w:numPr>
          <w:ilvl w:val="0"/>
          <w:numId w:val="3"/>
        </w:numPr>
        <w:spacing w:line="360" w:before="105" w:after="105" w:lineRule="auto"/>
      </w:pPr>
      <w:r>
        <w:rPr>
          <w:rFonts w:eastAsia="source serif 4" w:cs="source serif 4" w:ascii="source serif 4" w:hAnsi="source serif 4"/>
          <w:color w:val="000000"/>
          <w:sz w:val="21"/>
        </w:rPr>
        <w:t xml:space="preserve">☐ Selbstachtung / Würde</w:t>
      </w:r>
    </w:p>
    <w:p>
      <w:pPr>
        <w:numPr>
          <w:ilvl w:val="0"/>
          <w:numId w:val="3"/>
        </w:numPr>
        <w:spacing w:line="360" w:before="105" w:after="105" w:lineRule="auto"/>
      </w:pPr>
      <w:r>
        <w:rPr>
          <w:rFonts w:eastAsia="source serif 4" w:cs="source serif 4" w:ascii="source serif 4" w:hAnsi="source serif 4"/>
          <w:color w:val="000000"/>
          <w:sz w:val="21"/>
        </w:rPr>
        <w:t xml:space="preserve">☐ Wohlbefinden / Gesundheit</w:t>
      </w:r>
    </w:p>
    <w:p>
      <w:pPr>
        <w:numPr>
          <w:ilvl w:val="0"/>
          <w:numId w:val="3"/>
        </w:numPr>
        <w:spacing w:line="360" w:before="105" w:after="105" w:lineRule="auto"/>
      </w:pPr>
      <w:r>
        <w:rPr>
          <w:rFonts w:eastAsia="source serif 4" w:cs="source serif 4" w:ascii="source serif 4" w:hAnsi="source serif 4"/>
          <w:color w:val="000000"/>
          <w:sz w:val="21"/>
        </w:rPr>
        <w:t xml:space="preserve">☐ Soziales Ansehen</w:t>
      </w:r>
    </w:p>
    <w:p>
      <w:pPr>
        <w:numPr>
          <w:ilvl w:val="0"/>
          <w:numId w:val="3"/>
        </w:numPr>
        <w:spacing w:line="360" w:before="105" w:after="105" w:lineRule="auto"/>
      </w:pPr>
      <w:r>
        <w:rPr>
          <w:rFonts w:eastAsia="source serif 4" w:cs="source serif 4" w:ascii="source serif 4" w:hAnsi="source serif 4"/>
          <w:color w:val="000000"/>
          <w:sz w:val="21"/>
        </w:rPr>
        <w:t xml:space="preserve">☐ Arbeit und Leistungsfähigkeit</w:t>
      </w:r>
    </w:p>
    <w:p>
      <w:pPr>
        <w:numPr>
          <w:ilvl w:val="0"/>
          <w:numId w:val="3"/>
        </w:numPr>
        <w:spacing w:line="360" w:before="105" w:after="105" w:lineRule="auto"/>
      </w:pPr>
      <w:r>
        <w:rPr>
          <w:rFonts w:eastAsia="source serif 4" w:cs="source serif 4" w:ascii="source serif 4" w:hAnsi="source serif 4"/>
          <w:color w:val="000000"/>
          <w:sz w:val="21"/>
        </w:rPr>
        <w:t xml:space="preserve">☐ Position, Rolle oder Kompetenzen</w:t>
      </w:r>
    </w:p>
    <w:p>
      <w:pPr>
        <w:numPr>
          <w:ilvl w:val="0"/>
          <w:numId w:val="3"/>
        </w:numPr>
        <w:spacing w:line="360" w:before="105" w:after="105" w:lineRule="auto"/>
      </w:pPr>
      <w:r>
        <w:rPr>
          <w:rFonts w:eastAsia="source serif 4" w:cs="source serif 4" w:ascii="source serif 4" w:hAnsi="source serif 4"/>
          <w:color w:val="000000"/>
          <w:sz w:val="21"/>
        </w:rPr>
        <w:t xml:space="preserve">☐ Sonstiges: __________________________________________</w:t>
      </w:r>
    </w:p>
    <w:p>
      <w:pPr>
        <w:spacing w:line="360" w:before="315" w:after="105" w:lineRule="auto"/>
        <w:ind w:left="-30"/>
        <w:jc w:val="left"/>
      </w:pPr>
      <w:bookmarkStart w:id="8" w:name="bm_6_belege_und_zeug_innen"/>
      <w:r>
        <w:rPr>
          <w:rFonts w:eastAsia="source serif 4" w:cs="source serif 4" w:ascii="source serif 4" w:hAnsi="source serif 4"/>
          <w:b/>
          <w:color w:val="000000"/>
          <w:sz w:val="24"/>
        </w:rPr>
        <w:t xml:space="preserve">6. Belege und Zeug:innen</w:t>
      </w:r>
      <w:bookmarkEnd w:id="8"/>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2378"/>
        <w:gridCol w:w="2378"/>
        <w:gridCol w:w="2378"/>
        <w:gridCol w:w="2378"/>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Art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Beschreibung / Fundort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Datum</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Beleg-Nr.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E-Mail / Chat / Brief</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Sitzungseinladung / Protokoll</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Datei / Aufgabenauftrag</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Eigene zeitnahe Notiz</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Zeug:in</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Name, Funktion und was die Person wahrgenommen hat</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Weitere Unterlage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bl>
    <w:p>
      <w:pPr>
        <w:spacing w:lineRule="auto"/>
      </w:pPr>
    </w:p>
    <w:p>
      <w:pPr>
        <w:spacing w:line="360" w:after="210" w:lineRule="auto"/>
      </w:pPr>
      <w:r>
        <w:rPr>
          <w:rFonts w:eastAsia="source serif 4" w:cs="source serif 4" w:ascii="source serif 4" w:hAnsi="source serif 4"/>
          <w:b/>
          <w:color w:val="000000"/>
        </w:rPr>
        <w:t xml:space="preserve">Hinweis zu Zeug:innen:</w:t>
      </w:r>
      <w:r>
        <w:rPr>
          <w:rFonts w:eastAsia="source serif 4" w:cs="source serif 4" w:ascii="source serif 4" w:hAnsi="source serif 4"/>
          <w:color w:val="000000"/>
        </w:rPr>
        <w:t xml:space="preserve"> Notieren Sie nur, wer anwesend war oder etwas wahrgenommen hat. Setzen Sie Personen nicht unter Druck, eine Aussage zu machen.</w:t>
      </w:r>
    </w:p>
    <w:p>
      <w:pPr>
        <w:spacing w:line="360" w:before="315" w:after="105" w:lineRule="auto"/>
        <w:ind w:left="-30"/>
        <w:jc w:val="left"/>
      </w:pPr>
      <w:bookmarkStart w:id="9" w:name="bm_7_eigene_reaktion_und_unmittel_d3fc25"/>
      <w:r>
        <w:rPr>
          <w:rFonts w:eastAsia="source serif 4" w:cs="source serif 4" w:ascii="source serif 4" w:hAnsi="source serif 4"/>
          <w:b/>
          <w:color w:val="000000"/>
          <w:sz w:val="24"/>
        </w:rPr>
        <w:t xml:space="preserve">7. Eigene Reaktion und unmittelbare Folgen</w:t>
      </w:r>
      <w:bookmarkEnd w:id="9"/>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4755"/>
        <w:gridCol w:w="4755"/>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Frage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Notiz</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Wie haben Sie im Moment reagiert?</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Welche Gefühle oder körperlichen Reaktionen traten auf?</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Welche unmittelbaren Folgen hatte der Vorfall für Ihre Arbeit?</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Gab es Auswirkungen auf Gesundheit, Schlaf, Konzentration oder Arbeitsfähigkeit?</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Mussten Sie ärztliche, psychologische oder andere Unterstützung in Anspruch nehmen?</w:t>
            </w:r>
          </w:p>
        </w:tc>
        <w:tc>
          <w:tcPr>
            <w:tcBorders>
              <w:top w:val="single" w:sz="1" w:space="0" w:color="000000"/>
              <w:bottom w:val="single" w:sz="1" w:space="0" w:color="000000"/>
            </w:tcBorders>
          </w:tcPr>
          <w:p/>
        </w:tc>
      </w:tr>
    </w:tbl>
    <w:p>
      <w:pPr>
        <w:spacing w:lineRule="auto"/>
      </w:pPr>
    </w:p>
    <w:p>
      <w:pPr>
        <w:spacing w:line="360" w:before="315" w:after="105" w:lineRule="auto"/>
        <w:ind w:left="-30"/>
        <w:jc w:val="left"/>
      </w:pPr>
      <w:bookmarkStart w:id="10" w:name="bm_8_kommunikation_und_nächste_schritte"/>
      <w:r>
        <w:rPr>
          <w:rFonts w:eastAsia="source serif 4" w:cs="source serif 4" w:ascii="source serif 4" w:hAnsi="source serif 4"/>
          <w:b/>
          <w:color w:val="000000"/>
          <w:sz w:val="24"/>
        </w:rPr>
        <w:t xml:space="preserve">8. Kommunikation und nächste Schritte</w:t>
      </w:r>
      <w:bookmarkEnd w:id="10"/>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1585"/>
        <w:gridCol w:w="1585"/>
        <w:gridCol w:w="1585"/>
        <w:gridCol w:w="1585"/>
        <w:gridCol w:w="1585"/>
        <w:gridCol w:w="1585"/>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Datum</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An wen</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Was wurde gemeldet / verlangt?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Form</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Reaktion / Ergebnis</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Beleg-Nr.</w:t>
            </w:r>
          </w:p>
        </w:tc>
      </w:tr>
      <w:tr>
        <w:trPr>
          <w:cantSplit/>
        </w:trPr>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 mündlich ☐ E-Mail ☐ Brief ☐ Gespräch</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 mündlich ☐ E-Mail ☐ Brief ☐ Gespräch</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 mündlich ☐ E-Mail ☐ Brief ☐ Gespräch</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bl>
    <w:p>
      <w:pPr>
        <w:spacing w:lineRule="auto"/>
      </w:pPr>
    </w:p>
    <w:p>
      <w:pPr>
        <w:spacing w:line="360" w:after="210" w:lineRule="auto"/>
      </w:pPr>
      <w:r>
        <w:rPr>
          <w:rFonts w:eastAsia="source serif 4" w:cs="source serif 4" w:ascii="source serif 4" w:hAnsi="source serif 4"/>
          <w:b/>
          <w:color w:val="000000"/>
        </w:rPr>
        <w:t xml:space="preserve">Mein nächster konkreter Schritt:</w:t>
      </w:r>
    </w:p>
    <w:p>
      <w:pPr>
        <w:spacing w:line="360" w:after="210" w:lineRule="auto"/>
        <w:ind w:left="630"/>
      </w:pPr>
    </w:p>
    <w:p>
      <w:pPr>
        <w:spacing w:line="360" w:after="210" w:lineRule="auto"/>
      </w:pPr>
      <w:r>
        <w:rPr>
          <w:rFonts w:eastAsia="source serif 4" w:cs="source serif 4" w:ascii="source serif 4" w:hAnsi="source serif 4"/>
          <w:b/>
          <w:color w:val="000000"/>
        </w:rPr>
        <w:t xml:space="preserve">Frist / Termin:</w:t>
      </w:r>
      <w:r>
        <w:rPr>
          <w:rFonts w:eastAsia="source serif 4" w:cs="source serif 4" w:ascii="source serif 4" w:hAnsi="source serif 4"/>
          <w:color w:val="000000"/>
        </w:rPr>
        <w:t xml:space="preserve"> ____________________</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11" w:name="übersicht_aller_vorfälle"/>
      <w:r>
        <w:rPr>
          <w:rFonts w:eastAsia="source serif 4" w:cs="source serif 4" w:ascii="source serif 4" w:hAnsi="source serif 4"/>
          <w:b/>
          <w:color w:val="000000"/>
          <w:sz w:val="39"/>
        </w:rPr>
        <w:t xml:space="preserve">Übersicht aller Vorfälle</w:t>
      </w:r>
      <w:bookmarkEnd w:id="11"/>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1359"/>
        <w:gridCol w:w="1359"/>
        <w:gridCol w:w="1359"/>
        <w:gridCol w:w="1359"/>
        <w:gridCol w:w="1359"/>
        <w:gridCol w:w="1359"/>
        <w:gridCol w:w="1359"/>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Nr.</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Datum</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Kurzbeschreibung</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Beteiligte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Zeug:innen / Belege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Gemeldet an</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Folge / nächster Schritt</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2</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3</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4</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5</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6</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7</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8</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9</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10</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12" w:name="belegverzeichnis"/>
      <w:r>
        <w:rPr>
          <w:rFonts w:eastAsia="source serif 4" w:cs="source serif 4" w:ascii="source serif 4" w:hAnsi="source serif 4"/>
          <w:b/>
          <w:color w:val="000000"/>
          <w:sz w:val="39"/>
        </w:rPr>
        <w:t xml:space="preserve">Belegverzeichnis</w:t>
      </w:r>
      <w:bookmarkEnd w:id="12"/>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1585"/>
        <w:gridCol w:w="1585"/>
        <w:gridCol w:w="1585"/>
        <w:gridCol w:w="1585"/>
        <w:gridCol w:w="1585"/>
        <w:gridCol w:w="1585"/>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Beleg-Nr.</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Datum</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Art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Kurze Beschreibung</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Original sicher abgelegt bei / in</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Bezug zu Vorfall-Nr.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B-001</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B-002</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B-003</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B-004</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B-005</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270" w:before="157.5" w:after="157.5" w:lineRule="auto"/>
        <w:jc w:val="left"/>
      </w:pPr>
      <w:bookmarkStart w:id="13" w:name="rückblick_bisheriger_verlauf"/>
      <w:r>
        <w:rPr>
          <w:rFonts w:eastAsia="source serif 4" w:cs="source serif 4" w:ascii="source serif 4" w:hAnsi="source serif 4"/>
          <w:b/>
          <w:color w:val="000000"/>
          <w:sz w:val="39"/>
        </w:rPr>
        <w:t xml:space="preserve">Rückblick: bisheriger Verlauf</w:t>
      </w:r>
      <w:bookmarkEnd w:id="13"/>
    </w:p>
    <w:p>
      <w:pPr>
        <w:spacing w:line="360" w:after="210" w:lineRule="auto"/>
      </w:pPr>
      <w:r>
        <w:rPr>
          <w:rFonts w:eastAsia="source serif 4" w:cs="source serif 4" w:ascii="source serif 4" w:hAnsi="source serif 4"/>
          <w:color w:val="000000"/>
        </w:rPr>
        <w:t xml:space="preserve">Falls Sie erst jetzt mit der Dokumentation beginnen, rekonstruieren Sie die wichtigsten früheren Ereignisse anhand von Kalendern, E-Mails, Chat-Verläufen, Sitzungsprotokollen oder anderen vorhandenen Unterlagen.</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1902"/>
        <w:gridCol w:w="1902"/>
        <w:gridCol w:w="1902"/>
        <w:gridCol w:w="1902"/>
        <w:gridCol w:w="1902"/>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Zeitraum</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Was geschah wiederholt?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Beteiligte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Vorhandene Anhaltspunkte / Belege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Auswirkungen</w:t>
            </w:r>
          </w:p>
        </w:tc>
      </w:tr>
      <w:tr>
        <w:trPr>
          <w:cantSplit/>
        </w:trPr>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4" w:name="kurzvorlage_für_das_smartphone"/>
      <w:r>
        <w:rPr>
          <w:rFonts w:eastAsia="source serif 4" w:cs="source serif 4" w:ascii="source serif 4" w:hAnsi="source serif 4"/>
          <w:b/>
          <w:color w:val="000000"/>
          <w:sz w:val="24"/>
        </w:rPr>
        <w:t xml:space="preserve">Kurzvorlage für das Smartphone</w:t>
      </w:r>
      <w:bookmarkEnd w:id="14"/>
    </w:p>
    <w:p>
      <w:pPr>
        <w:spacing w:line="360" w:after="210" w:lineRule="auto"/>
      </w:pPr>
      <w:r>
        <w:rPr>
          <w:rFonts w:eastAsia="source serif 4" w:cs="source serif 4" w:ascii="source serif 4" w:hAnsi="source serif 4"/>
          <w:b/>
          <w:color w:val="000000"/>
        </w:rPr>
        <w:t xml:space="preserve">Datum / Uhrzeit:</w:t>
      </w:r>
    </w:p>
    <w:p>
      <w:pPr>
        <w:spacing w:line="360" w:after="210" w:lineRule="auto"/>
      </w:pPr>
      <w:r>
        <w:rPr>
          <w:rFonts w:eastAsia="source serif 4" w:cs="source serif 4" w:ascii="source serif 4" w:hAnsi="source serif 4"/>
          <w:b/>
          <w:color w:val="000000"/>
        </w:rPr>
        <w:t xml:space="preserve">Ort / Kanal:</w:t>
      </w:r>
    </w:p>
    <w:p>
      <w:pPr>
        <w:spacing w:line="360" w:after="210" w:lineRule="auto"/>
      </w:pPr>
      <w:r>
        <w:rPr>
          <w:rFonts w:eastAsia="source serif 4" w:cs="source serif 4" w:ascii="source serif 4" w:hAnsi="source serif 4"/>
          <w:b/>
          <w:color w:val="000000"/>
        </w:rPr>
        <w:t xml:space="preserve">Beteiligte / Zeug:innen:</w:t>
      </w:r>
    </w:p>
    <w:p>
      <w:pPr>
        <w:spacing w:line="360" w:after="210" w:lineRule="auto"/>
      </w:pPr>
      <w:r>
        <w:rPr>
          <w:rFonts w:eastAsia="source serif 4" w:cs="source serif 4" w:ascii="source serif 4" w:hAnsi="source serif 4"/>
          <w:b/>
          <w:color w:val="000000"/>
        </w:rPr>
        <w:t xml:space="preserve">Was geschah – möglichst wörtlich und in Reihenfolge:</w:t>
      </w:r>
    </w:p>
    <w:p>
      <w:pPr>
        <w:spacing w:line="360" w:after="210" w:lineRule="auto"/>
      </w:pPr>
      <w:r>
        <w:rPr>
          <w:rFonts w:eastAsia="source serif 4" w:cs="source serif 4" w:ascii="source serif 4" w:hAnsi="source serif 4"/>
          <w:b/>
          <w:color w:val="000000"/>
        </w:rPr>
        <w:t xml:space="preserve">Anlass / Kontext:</w:t>
      </w:r>
    </w:p>
    <w:p>
      <w:pPr>
        <w:spacing w:line="360" w:after="210" w:lineRule="auto"/>
      </w:pPr>
      <w:r>
        <w:rPr>
          <w:rFonts w:eastAsia="source serif 4" w:cs="source serif 4" w:ascii="source serif 4" w:hAnsi="source serif 4"/>
          <w:b/>
          <w:color w:val="000000"/>
        </w:rPr>
        <w:t xml:space="preserve">Belege (Datei, E-Mail, Chat, Protokoll):</w:t>
      </w:r>
    </w:p>
    <w:p>
      <w:pPr>
        <w:spacing w:line="360" w:after="210" w:lineRule="auto"/>
      </w:pPr>
      <w:r>
        <w:rPr>
          <w:rFonts w:eastAsia="source serif 4" w:cs="source serif 4" w:ascii="source serif 4" w:hAnsi="source serif 4"/>
          <w:b/>
          <w:color w:val="000000"/>
        </w:rPr>
        <w:t xml:space="preserve">Meine Reaktion / Folgen:</w:t>
      </w:r>
    </w:p>
    <w:p>
      <w:pPr>
        <w:spacing w:line="360" w:after="210" w:lineRule="auto"/>
      </w:pPr>
      <w:r>
        <w:rPr>
          <w:rFonts w:eastAsia="source serif 4" w:cs="source serif 4" w:ascii="source serif 4" w:hAnsi="source serif 4"/>
          <w:b/>
          <w:color w:val="000000"/>
        </w:rPr>
        <w:t xml:space="preserve">Wem gemeldet / nächster Schritt: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5" w:name="hinweis_für_betroffene"/>
      <w:r>
        <w:rPr>
          <w:rFonts w:eastAsia="source serif 4" w:cs="source serif 4" w:ascii="source serif 4" w:hAnsi="source serif 4"/>
          <w:b/>
          <w:color w:val="000000"/>
          <w:sz w:val="24"/>
        </w:rPr>
        <w:t xml:space="preserve">Hinweis für Betroffene</w:t>
      </w:r>
      <w:bookmarkEnd w:id="15"/>
    </w:p>
    <w:p>
      <w:pPr>
        <w:spacing w:line="360" w:after="210" w:lineRule="auto"/>
      </w:pPr>
      <w:r>
        <w:rPr>
          <w:rFonts w:eastAsia="source serif 4" w:cs="source serif 4" w:ascii="source serif 4" w:hAnsi="source serif 4"/>
          <w:color w:val="000000"/>
        </w:rPr>
        <w:t xml:space="preserve">Ein Mobbingtagebuch kann Muster, Häufigkeit und Auswirkungen über die Zeit sichtbar machen. Die Einträge sind besonders hilfreich, wenn sie sachlich, datiert und mit Belegen verknüpft sind. Bei akuter Gefährdung, schwerer gesundheitlicher Belastung oder Suizidgedanken holen Sie bitte unverzüglich professionelle Hilfe oder den Notruf 144.</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ource serif 4">
    <w:family w:val="auto"/>
    <w:pitch w:val="variable"/>
  </w:font>
  <w:font w:name="source sans 3">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2">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3">
    <w:multiLevelType w:val="hybridMultilevel"/>
    <w:lvl w:ilvl="0">
      <w:start w:val="1"/>
      <w:numFmt w:val="bullet"/>
      <w:lvlText w:val=""/>
      <w:lvlJc w:val="left"/>
      <w:pPr>
        <w:tabs>
          <w:tab w:val="num" w:pos="900"/>
        </w:tabs>
        <w:ind w:left="540" w:hanging="360"/>
      </w:pPr>
      <w:rPr>
        <w:rFonts w:ascii="Symbol" w:hAnsi="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de-DE"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de-DE"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2026-09-01T16:25:31.951Z</dcterms:created>
  <dcterms:modified xsi:type="dcterms:W3CDTF">2026-09-01T16:25:31.951Z</dcterms:modified>
</cp:coreProperties>
</file>